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C58AF8" w14:textId="749F41AB" w:rsidR="001A1278" w:rsidRPr="001F0BE6" w:rsidRDefault="001A1278">
      <w:pPr>
        <w:spacing w:after="80"/>
        <w:jc w:val="right"/>
        <w:rPr>
          <w:rFonts w:ascii="Calibri" w:eastAsia="Arial" w:hAnsi="Calibri" w:cs="Calibri"/>
          <w:b/>
          <w:bCs/>
          <w:caps/>
          <w:color w:val="6F6F6E"/>
          <w:sz w:val="18"/>
          <w:szCs w:val="18"/>
        </w:rPr>
      </w:pPr>
      <w:r w:rsidRPr="001F0BE6">
        <w:rPr>
          <w:rFonts w:ascii="Calibri" w:eastAsia="Arial" w:hAnsi="Calibri" w:cs="Calibri"/>
          <w:b/>
          <w:bCs/>
          <w:caps/>
          <w:noProof/>
          <w:color w:val="6F6F6E"/>
          <w:sz w:val="18"/>
          <w:szCs w:val="18"/>
        </w:rPr>
        <w:drawing>
          <wp:inline distT="0" distB="0" distL="0" distR="0" wp14:anchorId="1CA740FF" wp14:editId="0488DC17">
            <wp:extent cx="2235200" cy="737225"/>
            <wp:effectExtent l="0" t="0" r="0" b="0"/>
            <wp:docPr id="407111593"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111593" name="Graphique 407111593"/>
                    <pic:cNvPicPr/>
                  </pic:nvPicPr>
                  <pic:blipFill>
                    <a:blip r:embed="rId8">
                      <a:extLst>
                        <a:ext uri="{96DAC541-7B7A-43D3-8B79-37D633B846F1}">
                          <asvg:svgBlip xmlns:asvg="http://schemas.microsoft.com/office/drawing/2016/SVG/main" r:embed="rId9"/>
                        </a:ext>
                      </a:extLst>
                    </a:blip>
                    <a:stretch>
                      <a:fillRect/>
                    </a:stretch>
                  </pic:blipFill>
                  <pic:spPr>
                    <a:xfrm>
                      <a:off x="0" y="0"/>
                      <a:ext cx="2285469" cy="753805"/>
                    </a:xfrm>
                    <a:prstGeom prst="rect">
                      <a:avLst/>
                    </a:prstGeom>
                  </pic:spPr>
                </pic:pic>
              </a:graphicData>
            </a:graphic>
          </wp:inline>
        </w:drawing>
      </w:r>
    </w:p>
    <w:p w14:paraId="58A9990D" w14:textId="0400A6A3" w:rsidR="0060681D" w:rsidRPr="001F0BE6" w:rsidRDefault="00F833D3">
      <w:pPr>
        <w:pStyle w:val="Titre1"/>
        <w:spacing w:before="0"/>
        <w:rPr>
          <w:rFonts w:ascii="Calibri" w:hAnsi="Calibri" w:cs="Calibri"/>
        </w:rPr>
      </w:pPr>
      <w:r w:rsidRPr="001F0BE6">
        <w:rPr>
          <w:rFonts w:ascii="Calibri" w:hAnsi="Calibri" w:cs="Calibri"/>
          <w:sz w:val="48"/>
          <w:szCs w:val="48"/>
        </w:rPr>
        <w:t>KIDY</w:t>
      </w:r>
      <w:r w:rsidR="004A4E9D" w:rsidRPr="001F0BE6">
        <w:rPr>
          <w:rFonts w:ascii="Calibri" w:hAnsi="Calibri" w:cs="Calibri"/>
          <w:sz w:val="48"/>
          <w:szCs w:val="48"/>
        </w:rPr>
        <w:t>P</w:t>
      </w:r>
      <w:r w:rsidR="00E942DD" w:rsidRPr="001F0BE6">
        <w:rPr>
          <w:rFonts w:ascii="Calibri" w:hAnsi="Calibri" w:cs="Calibri"/>
          <w:sz w:val="48"/>
          <w:szCs w:val="48"/>
        </w:rPr>
        <w:t>LANET</w:t>
      </w:r>
    </w:p>
    <w:p w14:paraId="3B42703A" w14:textId="3DA11F0A" w:rsidR="00746F07" w:rsidRPr="006F3F1B" w:rsidRDefault="00746F07" w:rsidP="00746F07">
      <w:pPr>
        <w:pStyle w:val="NormalWeb"/>
        <w:rPr>
          <w:rFonts w:ascii="Calibri" w:hAnsi="Calibri" w:cs="Calibri"/>
          <w:color w:val="000000"/>
          <w:lang w:val="nl-BE"/>
        </w:rPr>
      </w:pPr>
      <w:r w:rsidRPr="006F3F1B">
        <w:rPr>
          <w:rFonts w:ascii="Georgia" w:eastAsia="Georgia" w:hAnsi="Georgia" w:cs="Georgia"/>
          <w:b/>
          <w:bCs/>
          <w:i/>
          <w:iCs/>
          <w:color w:val="D2706F"/>
          <w:sz w:val="28"/>
          <w:szCs w:val="28"/>
          <w:lang w:val="nl-BE"/>
        </w:rPr>
        <w:t>Elke planeet verbergt een schat. Aan jou om die te ontdekken</w:t>
      </w:r>
    </w:p>
    <w:p w14:paraId="7ED82E3E" w14:textId="77777777" w:rsidR="00746F07" w:rsidRPr="001F0BE6" w:rsidRDefault="00746F07" w:rsidP="00746F07">
      <w:pPr>
        <w:pStyle w:val="NormalWeb"/>
        <w:rPr>
          <w:rFonts w:ascii="Calibri" w:hAnsi="Calibri" w:cs="Calibri"/>
          <w:color w:val="000000"/>
          <w:lang w:val="nl-BE"/>
        </w:rPr>
      </w:pPr>
      <w:r w:rsidRPr="001F0BE6">
        <w:rPr>
          <w:rFonts w:ascii="Calibri" w:hAnsi="Calibri" w:cs="Calibri"/>
          <w:color w:val="000000"/>
          <w:lang w:val="nl-BE"/>
        </w:rPr>
        <w:t>Bij</w:t>
      </w:r>
      <w:r w:rsidRPr="001F0BE6">
        <w:rPr>
          <w:rStyle w:val="apple-converted-space"/>
          <w:rFonts w:ascii="Calibri" w:hAnsi="Calibri" w:cs="Calibri"/>
          <w:color w:val="000000"/>
          <w:lang w:val="nl-BE"/>
        </w:rPr>
        <w:t> </w:t>
      </w:r>
      <w:r w:rsidRPr="001F0BE6">
        <w:rPr>
          <w:rFonts w:ascii="Calibri" w:hAnsi="Calibri" w:cs="Calibri"/>
          <w:b/>
          <w:bCs/>
          <w:color w:val="000000"/>
          <w:lang w:val="nl-BE"/>
        </w:rPr>
        <w:t>KIDYWOLF</w:t>
      </w:r>
      <w:r w:rsidRPr="001F0BE6">
        <w:rPr>
          <w:rStyle w:val="apple-converted-space"/>
          <w:rFonts w:ascii="Calibri" w:hAnsi="Calibri" w:cs="Calibri"/>
          <w:color w:val="000000"/>
          <w:lang w:val="nl-BE"/>
        </w:rPr>
        <w:t> </w:t>
      </w:r>
      <w:r w:rsidRPr="001F0BE6">
        <w:rPr>
          <w:rFonts w:ascii="Calibri" w:hAnsi="Calibri" w:cs="Calibri"/>
          <w:color w:val="000000"/>
          <w:lang w:val="nl-BE"/>
        </w:rPr>
        <w:t>zijn we ervan overtuigd dat de mooiste ontdekkingen die zijn die kinderen zelf doen. Trouw aan zijn motto</w:t>
      </w:r>
      <w:r w:rsidRPr="001F0BE6">
        <w:rPr>
          <w:rStyle w:val="apple-converted-space"/>
          <w:rFonts w:ascii="Calibri" w:hAnsi="Calibri" w:cs="Calibri"/>
          <w:color w:val="000000"/>
          <w:lang w:val="nl-BE"/>
        </w:rPr>
        <w:t> </w:t>
      </w:r>
      <w:r w:rsidRPr="001F0BE6">
        <w:rPr>
          <w:rFonts w:ascii="Calibri" w:hAnsi="Calibri" w:cs="Calibri"/>
          <w:b/>
          <w:bCs/>
          <w:color w:val="000000"/>
          <w:lang w:val="nl-BE"/>
        </w:rPr>
        <w:t>Play to Grow</w:t>
      </w:r>
      <w:r w:rsidRPr="001F0BE6">
        <w:rPr>
          <w:rStyle w:val="apple-converted-space"/>
          <w:rFonts w:ascii="Calibri" w:hAnsi="Calibri" w:cs="Calibri"/>
          <w:color w:val="000000"/>
          <w:lang w:val="nl-BE"/>
        </w:rPr>
        <w:t> </w:t>
      </w:r>
      <w:r w:rsidRPr="001F0BE6">
        <w:rPr>
          <w:rFonts w:ascii="Calibri" w:hAnsi="Calibri" w:cs="Calibri"/>
          <w:color w:val="000000"/>
          <w:lang w:val="nl-BE"/>
        </w:rPr>
        <w:t>heeft het Belgische merk</w:t>
      </w:r>
      <w:r w:rsidRPr="001F0BE6">
        <w:rPr>
          <w:rStyle w:val="apple-converted-space"/>
          <w:rFonts w:ascii="Calibri" w:hAnsi="Calibri" w:cs="Calibri"/>
          <w:color w:val="000000"/>
          <w:lang w:val="nl-BE"/>
        </w:rPr>
        <w:t> </w:t>
      </w:r>
      <w:r w:rsidRPr="001F0BE6">
        <w:rPr>
          <w:rFonts w:ascii="Calibri" w:hAnsi="Calibri" w:cs="Calibri"/>
          <w:b/>
          <w:bCs/>
          <w:color w:val="000000"/>
          <w:lang w:val="nl-BE"/>
        </w:rPr>
        <w:t>KIDYPLANET</w:t>
      </w:r>
      <w:r w:rsidRPr="001F0BE6">
        <w:rPr>
          <w:rStyle w:val="apple-converted-space"/>
          <w:rFonts w:ascii="Calibri" w:hAnsi="Calibri" w:cs="Calibri"/>
          <w:color w:val="000000"/>
          <w:lang w:val="nl-BE"/>
        </w:rPr>
        <w:t> </w:t>
      </w:r>
      <w:r w:rsidRPr="001F0BE6">
        <w:rPr>
          <w:rFonts w:ascii="Calibri" w:hAnsi="Calibri" w:cs="Calibri"/>
          <w:color w:val="000000"/>
          <w:lang w:val="nl-BE"/>
        </w:rPr>
        <w:t>bedacht, een mysterieuze planeet om in te graven die jonge ontdekkingsreizigers vanaf 6 jaar uitnodigt om een echt archeologisch avontuur te beleven.</w:t>
      </w:r>
    </w:p>
    <w:p w14:paraId="4673042C" w14:textId="77777777" w:rsidR="00746F07" w:rsidRPr="001F0BE6" w:rsidRDefault="00746F07" w:rsidP="00746F07">
      <w:pPr>
        <w:pStyle w:val="NormalWeb"/>
        <w:rPr>
          <w:rFonts w:ascii="Calibri" w:hAnsi="Calibri" w:cs="Calibri"/>
          <w:color w:val="000000"/>
          <w:lang w:val="nl-BE"/>
        </w:rPr>
      </w:pPr>
      <w:r w:rsidRPr="001F0BE6">
        <w:rPr>
          <w:rFonts w:ascii="Calibri" w:hAnsi="Calibri" w:cs="Calibri"/>
          <w:color w:val="000000"/>
          <w:lang w:val="nl-BE"/>
        </w:rPr>
        <w:t>KIDYPLANET is veel meer dan alleen een verrassingsspel: het maakt van elke opgraving een meeslepende ervaring waarbij nieuwsgierigheid, geduld en verwondering elke ontdekking begeleiden.</w:t>
      </w:r>
    </w:p>
    <w:p w14:paraId="4573EB5E" w14:textId="77777777" w:rsidR="00746F07" w:rsidRPr="001F0BE6" w:rsidRDefault="00746F07" w:rsidP="00746F07">
      <w:pPr>
        <w:pStyle w:val="NormalWeb"/>
        <w:rPr>
          <w:rFonts w:ascii="Calibri" w:hAnsi="Calibri" w:cs="Calibri"/>
          <w:color w:val="000000"/>
          <w:lang w:val="nl-BE"/>
        </w:rPr>
      </w:pPr>
      <w:r w:rsidRPr="001F0BE6">
        <w:rPr>
          <w:rFonts w:ascii="Calibri" w:hAnsi="Calibri" w:cs="Calibri"/>
          <w:color w:val="000000"/>
          <w:lang w:val="nl-BE"/>
        </w:rPr>
        <w:t>„Kinderen zijn dol op zelf zoeken, verkennen en ontdekken. Met KIDYPLANET wilden we de emotie van een echte expeditie nabootsen, waarbij elke slag met het gereedschap dichter bij een verborgen schat brengt. Leren gebeurt op natuurlijke wijze door nieuwsgierigheid en het plezier van het ontdekken.”</w:t>
      </w:r>
    </w:p>
    <w:p w14:paraId="0B1957C2" w14:textId="77777777" w:rsidR="00746F07" w:rsidRPr="001F0BE6" w:rsidRDefault="00746F07" w:rsidP="00746F07">
      <w:pPr>
        <w:pStyle w:val="NormalWeb"/>
        <w:rPr>
          <w:rFonts w:ascii="Calibri" w:hAnsi="Calibri" w:cs="Calibri"/>
          <w:color w:val="000000"/>
          <w:lang w:val="nl-BE"/>
        </w:rPr>
      </w:pPr>
      <w:r w:rsidRPr="001F0BE6">
        <w:rPr>
          <w:rStyle w:val="lev"/>
          <w:rFonts w:ascii="Calibri" w:hAnsi="Calibri" w:cs="Calibri"/>
          <w:color w:val="000000"/>
          <w:lang w:val="nl-BE"/>
        </w:rPr>
        <w:t>— Gary Garnier, KIDYWOLF</w:t>
      </w:r>
    </w:p>
    <w:p w14:paraId="66486273" w14:textId="77777777" w:rsidR="00746F07" w:rsidRPr="001F0BE6" w:rsidRDefault="00746F07" w:rsidP="00746F07">
      <w:pPr>
        <w:pStyle w:val="Titre2"/>
        <w:rPr>
          <w:rFonts w:ascii="Calibri" w:hAnsi="Calibri" w:cs="Calibri"/>
          <w:color w:val="000000"/>
          <w:lang w:val="nl-BE"/>
        </w:rPr>
      </w:pPr>
      <w:r w:rsidRPr="001F0BE6">
        <w:rPr>
          <w:rFonts w:ascii="Calibri" w:hAnsi="Calibri" w:cs="Calibri"/>
          <w:color w:val="000000"/>
          <w:u w:val="single"/>
          <w:lang w:val="nl-BE"/>
        </w:rPr>
        <w:t>Een ontdekkingsreis vol verrassingen</w:t>
      </w:r>
    </w:p>
    <w:p w14:paraId="01F5BFBB" w14:textId="77777777" w:rsidR="00746F07" w:rsidRPr="001F0BE6" w:rsidRDefault="00746F07" w:rsidP="00746F07">
      <w:pPr>
        <w:pStyle w:val="NormalWeb"/>
        <w:rPr>
          <w:rFonts w:ascii="Calibri" w:hAnsi="Calibri" w:cs="Calibri"/>
          <w:color w:val="000000"/>
          <w:lang w:val="nl-BE"/>
        </w:rPr>
      </w:pPr>
      <w:r w:rsidRPr="001F0BE6">
        <w:rPr>
          <w:rFonts w:ascii="Calibri" w:hAnsi="Calibri" w:cs="Calibri"/>
          <w:color w:val="000000"/>
          <w:lang w:val="nl-BE"/>
        </w:rPr>
        <w:t>Nog voordat het begint, wacht het kind al een eerste verrassing: het is onmogelijk te weten welke planeet zich in de doos verbergt. Van de</w:t>
      </w:r>
      <w:r w:rsidRPr="001F0BE6">
        <w:rPr>
          <w:rStyle w:val="apple-converted-space"/>
          <w:rFonts w:ascii="Calibri" w:hAnsi="Calibri" w:cs="Calibri"/>
          <w:color w:val="000000"/>
          <w:lang w:val="nl-BE"/>
        </w:rPr>
        <w:t> </w:t>
      </w:r>
      <w:r w:rsidRPr="001F0BE6">
        <w:rPr>
          <w:rFonts w:ascii="Calibri" w:hAnsi="Calibri" w:cs="Calibri"/>
          <w:b/>
          <w:bCs/>
          <w:color w:val="000000"/>
          <w:lang w:val="nl-BE"/>
        </w:rPr>
        <w:t>8 verzamelbare planeten</w:t>
      </w:r>
      <w:r w:rsidRPr="001F0BE6">
        <w:rPr>
          <w:rStyle w:val="apple-converted-space"/>
          <w:rFonts w:ascii="Calibri" w:hAnsi="Calibri" w:cs="Calibri"/>
          <w:color w:val="000000"/>
          <w:lang w:val="nl-BE"/>
        </w:rPr>
        <w:t> </w:t>
      </w:r>
      <w:r w:rsidRPr="001F0BE6">
        <w:rPr>
          <w:rFonts w:ascii="Calibri" w:hAnsi="Calibri" w:cs="Calibri"/>
          <w:color w:val="000000"/>
          <w:lang w:val="nl-BE"/>
        </w:rPr>
        <w:t>bevat elke planeet zijn eigen schatten. Gewapend met zijn opgravingsgereedschap graaft de jonge ontdekkingsreiziger de planeet stap voor stap bloot om</w:t>
      </w:r>
      <w:r w:rsidRPr="001F0BE6">
        <w:rPr>
          <w:rStyle w:val="apple-converted-space"/>
          <w:rFonts w:ascii="Calibri" w:hAnsi="Calibri" w:cs="Calibri"/>
          <w:color w:val="000000"/>
          <w:lang w:val="nl-BE"/>
        </w:rPr>
        <w:t> </w:t>
      </w:r>
      <w:r w:rsidRPr="001F0BE6">
        <w:rPr>
          <w:rFonts w:ascii="Calibri" w:hAnsi="Calibri" w:cs="Calibri"/>
          <w:b/>
          <w:bCs/>
          <w:color w:val="000000"/>
          <w:lang w:val="nl-BE"/>
        </w:rPr>
        <w:t>drie echte edelstenen</w:t>
      </w:r>
      <w:r w:rsidRPr="001F0BE6">
        <w:rPr>
          <w:rStyle w:val="apple-converted-space"/>
          <w:rFonts w:ascii="Calibri" w:hAnsi="Calibri" w:cs="Calibri"/>
          <w:color w:val="000000"/>
          <w:lang w:val="nl-BE"/>
        </w:rPr>
        <w:t> </w:t>
      </w:r>
      <w:r w:rsidRPr="001F0BE6">
        <w:rPr>
          <w:rFonts w:ascii="Calibri" w:hAnsi="Calibri" w:cs="Calibri"/>
          <w:color w:val="000000"/>
          <w:lang w:val="nl-BE"/>
        </w:rPr>
        <w:t>en een</w:t>
      </w:r>
      <w:r w:rsidRPr="001F0BE6">
        <w:rPr>
          <w:rStyle w:val="apple-converted-space"/>
          <w:rFonts w:ascii="Calibri" w:hAnsi="Calibri" w:cs="Calibri"/>
          <w:color w:val="000000"/>
          <w:lang w:val="nl-BE"/>
        </w:rPr>
        <w:t> </w:t>
      </w:r>
      <w:r w:rsidRPr="001F0BE6">
        <w:rPr>
          <w:rFonts w:ascii="Calibri" w:hAnsi="Calibri" w:cs="Calibri"/>
          <w:b/>
          <w:bCs/>
          <w:color w:val="000000"/>
          <w:lang w:val="nl-BE"/>
        </w:rPr>
        <w:t>verzamelbadge</w:t>
      </w:r>
      <w:r w:rsidRPr="001F0BE6">
        <w:rPr>
          <w:rStyle w:val="apple-converted-space"/>
          <w:rFonts w:ascii="Calibri" w:hAnsi="Calibri" w:cs="Calibri"/>
          <w:color w:val="000000"/>
          <w:lang w:val="nl-BE"/>
        </w:rPr>
        <w:t> </w:t>
      </w:r>
      <w:r w:rsidRPr="001F0BE6">
        <w:rPr>
          <w:rFonts w:ascii="Calibri" w:hAnsi="Calibri" w:cs="Calibri"/>
          <w:color w:val="000000"/>
          <w:lang w:val="nl-BE"/>
        </w:rPr>
        <w:t>te vinden die bij de ontdekte planeet hoort.</w:t>
      </w:r>
    </w:p>
    <w:p w14:paraId="4BC91644" w14:textId="77777777" w:rsidR="00746F07" w:rsidRPr="001F0BE6" w:rsidRDefault="00746F07" w:rsidP="00746F07">
      <w:pPr>
        <w:pStyle w:val="NormalWeb"/>
        <w:rPr>
          <w:rFonts w:ascii="Calibri" w:hAnsi="Calibri" w:cs="Calibri"/>
          <w:color w:val="000000"/>
          <w:lang w:val="nl-BE"/>
        </w:rPr>
      </w:pPr>
      <w:r w:rsidRPr="001F0BE6">
        <w:rPr>
          <w:rFonts w:ascii="Calibri" w:hAnsi="Calibri" w:cs="Calibri"/>
          <w:color w:val="000000"/>
          <w:lang w:val="nl-BE"/>
        </w:rPr>
        <w:t>Elke doos wordt zo een uniek avontuur, waarbij het plezier van de ontdekking bij elke nieuwe doos opnieuw wordt beleefd.</w:t>
      </w:r>
    </w:p>
    <w:p w14:paraId="7C68046C" w14:textId="77777777" w:rsidR="00746F07" w:rsidRPr="001F0BE6" w:rsidRDefault="00746F07" w:rsidP="00746F07">
      <w:pPr>
        <w:pStyle w:val="Titre2"/>
        <w:rPr>
          <w:rFonts w:ascii="Calibri" w:hAnsi="Calibri" w:cs="Calibri"/>
          <w:color w:val="000000"/>
          <w:lang w:val="nl-BE"/>
        </w:rPr>
      </w:pPr>
      <w:r w:rsidRPr="001F0BE6">
        <w:rPr>
          <w:rFonts w:ascii="Calibri" w:hAnsi="Calibri" w:cs="Calibri"/>
          <w:color w:val="000000"/>
          <w:u w:val="single"/>
          <w:lang w:val="nl-BE"/>
        </w:rPr>
        <w:t>Net als een echte ontdekkingsreiziger</w:t>
      </w:r>
    </w:p>
    <w:p w14:paraId="3D7E8C49" w14:textId="77777777" w:rsidR="00746F07" w:rsidRPr="001F0BE6" w:rsidRDefault="00746F07" w:rsidP="00746F07">
      <w:pPr>
        <w:pStyle w:val="NormalWeb"/>
        <w:rPr>
          <w:rFonts w:ascii="Calibri" w:hAnsi="Calibri" w:cs="Calibri"/>
          <w:color w:val="000000"/>
          <w:lang w:val="nl-BE"/>
        </w:rPr>
      </w:pPr>
      <w:r w:rsidRPr="001F0BE6">
        <w:rPr>
          <w:rFonts w:ascii="Calibri" w:hAnsi="Calibri" w:cs="Calibri"/>
          <w:color w:val="000000"/>
          <w:lang w:val="nl-BE"/>
        </w:rPr>
        <w:t>Graven, observeren, zoeken, ontdekken... KIDYPLANET dompelt kinderen onder in de fascinerende wereld van de ontdekkingsreizen.</w:t>
      </w:r>
    </w:p>
    <w:p w14:paraId="3AD89952" w14:textId="77777777" w:rsidR="00746F07" w:rsidRPr="001F0BE6" w:rsidRDefault="00746F07" w:rsidP="00746F07">
      <w:pPr>
        <w:pStyle w:val="NormalWeb"/>
        <w:rPr>
          <w:rFonts w:ascii="Calibri" w:hAnsi="Calibri" w:cs="Calibri"/>
          <w:color w:val="000000"/>
          <w:lang w:val="nl-BE"/>
        </w:rPr>
      </w:pPr>
      <w:r w:rsidRPr="001F0BE6">
        <w:rPr>
          <w:rFonts w:ascii="Calibri" w:hAnsi="Calibri" w:cs="Calibri"/>
          <w:color w:val="000000"/>
          <w:lang w:val="nl-BE"/>
        </w:rPr>
        <w:t>Tijdens het graven ontwikkelen ze op natuurlijke wijze hun geduld, hun nauwkeurigheid, hun fijne motoriek en hun observatievermogen. Elke gevonden edelsteen beloont hun inspanningen en voedt hun verlangen om steeds verder te gaan.</w:t>
      </w:r>
    </w:p>
    <w:p w14:paraId="227EBF99" w14:textId="77777777" w:rsidR="00746F07" w:rsidRPr="001F0BE6" w:rsidRDefault="00746F07" w:rsidP="00746F07">
      <w:pPr>
        <w:pStyle w:val="NormalWeb"/>
        <w:rPr>
          <w:rFonts w:ascii="Calibri" w:hAnsi="Calibri" w:cs="Calibri"/>
          <w:color w:val="000000"/>
          <w:lang w:val="nl-BE"/>
        </w:rPr>
      </w:pPr>
      <w:r w:rsidRPr="001F0BE6">
        <w:rPr>
          <w:rFonts w:ascii="Calibri" w:hAnsi="Calibri" w:cs="Calibri"/>
          <w:color w:val="000000"/>
          <w:lang w:val="nl-BE"/>
        </w:rPr>
        <w:t>Met de meegeleverde</w:t>
      </w:r>
      <w:r w:rsidRPr="001F0BE6">
        <w:rPr>
          <w:rStyle w:val="apple-converted-space"/>
          <w:rFonts w:ascii="Calibri" w:hAnsi="Calibri" w:cs="Calibri"/>
          <w:color w:val="000000"/>
          <w:lang w:val="nl-BE"/>
        </w:rPr>
        <w:t> </w:t>
      </w:r>
      <w:r w:rsidRPr="001F0BE6">
        <w:rPr>
          <w:rFonts w:ascii="Calibri" w:hAnsi="Calibri" w:cs="Calibri"/>
          <w:b/>
          <w:bCs/>
          <w:color w:val="000000"/>
          <w:lang w:val="nl-BE"/>
        </w:rPr>
        <w:t>leerkaart</w:t>
      </w:r>
      <w:r w:rsidRPr="001F0BE6">
        <w:rPr>
          <w:rStyle w:val="apple-converted-space"/>
          <w:rFonts w:ascii="Calibri" w:hAnsi="Calibri" w:cs="Calibri"/>
          <w:color w:val="000000"/>
          <w:lang w:val="nl-BE"/>
        </w:rPr>
        <w:t> </w:t>
      </w:r>
      <w:r w:rsidRPr="001F0BE6">
        <w:rPr>
          <w:rFonts w:ascii="Calibri" w:hAnsi="Calibri" w:cs="Calibri"/>
          <w:color w:val="000000"/>
          <w:lang w:val="nl-BE"/>
        </w:rPr>
        <w:t>kunnen ze bovendien meer te weten komen over de ontdekte planeet, waardoor de ervaring een educatieve dimensie krijgt.</w:t>
      </w:r>
    </w:p>
    <w:p w14:paraId="73891E21" w14:textId="77777777" w:rsidR="00746F07" w:rsidRPr="001F0BE6" w:rsidRDefault="00746F07" w:rsidP="00746F07">
      <w:pPr>
        <w:pStyle w:val="Titre2"/>
        <w:rPr>
          <w:rFonts w:ascii="Calibri" w:hAnsi="Calibri" w:cs="Calibri"/>
          <w:color w:val="000000"/>
          <w:lang w:val="nl-BE"/>
        </w:rPr>
      </w:pPr>
      <w:r w:rsidRPr="001F0BE6">
        <w:rPr>
          <w:rFonts w:ascii="Calibri" w:hAnsi="Calibri" w:cs="Calibri"/>
          <w:color w:val="000000"/>
          <w:u w:val="single"/>
          <w:lang w:val="nl-BE"/>
        </w:rPr>
        <w:t>Verzamelen, leren, dromen</w:t>
      </w:r>
    </w:p>
    <w:p w14:paraId="6E55D81D" w14:textId="77777777" w:rsidR="00746F07" w:rsidRPr="001F0BE6" w:rsidRDefault="00746F07" w:rsidP="00746F07">
      <w:pPr>
        <w:pStyle w:val="NormalWeb"/>
        <w:rPr>
          <w:rFonts w:ascii="Calibri" w:hAnsi="Calibri" w:cs="Calibri"/>
          <w:color w:val="000000"/>
          <w:lang w:val="nl-BE"/>
        </w:rPr>
      </w:pPr>
      <w:r w:rsidRPr="001F0BE6">
        <w:rPr>
          <w:rFonts w:ascii="Calibri" w:hAnsi="Calibri" w:cs="Calibri"/>
          <w:color w:val="000000"/>
          <w:lang w:val="nl-BE"/>
        </w:rPr>
        <w:t>Met zijn</w:t>
      </w:r>
      <w:r w:rsidRPr="001F0BE6">
        <w:rPr>
          <w:rStyle w:val="apple-converted-space"/>
          <w:rFonts w:ascii="Calibri" w:hAnsi="Calibri" w:cs="Calibri"/>
          <w:color w:val="000000"/>
          <w:lang w:val="nl-BE"/>
        </w:rPr>
        <w:t> </w:t>
      </w:r>
      <w:r w:rsidRPr="001F0BE6">
        <w:rPr>
          <w:rFonts w:ascii="Calibri" w:hAnsi="Calibri" w:cs="Calibri"/>
          <w:b/>
          <w:bCs/>
          <w:color w:val="000000"/>
          <w:lang w:val="nl-BE"/>
        </w:rPr>
        <w:t>8 verschillende planeten</w:t>
      </w:r>
      <w:r w:rsidRPr="001F0BE6">
        <w:rPr>
          <w:rStyle w:val="apple-converted-space"/>
          <w:rFonts w:ascii="Calibri" w:hAnsi="Calibri" w:cs="Calibri"/>
          <w:color w:val="000000"/>
          <w:lang w:val="nl-BE"/>
        </w:rPr>
        <w:t> </w:t>
      </w:r>
      <w:r w:rsidRPr="001F0BE6">
        <w:rPr>
          <w:rFonts w:ascii="Calibri" w:hAnsi="Calibri" w:cs="Calibri"/>
          <w:color w:val="000000"/>
          <w:lang w:val="nl-BE"/>
        </w:rPr>
        <w:t>zorgt KIDYPLANET ervoor dat kinderen het avontuur willen voortzetten en hun verzameling willen compleet maken.</w:t>
      </w:r>
    </w:p>
    <w:p w14:paraId="6E50C199" w14:textId="77777777" w:rsidR="00746F07" w:rsidRPr="001F0BE6" w:rsidRDefault="00746F07" w:rsidP="00746F07">
      <w:pPr>
        <w:pStyle w:val="NormalWeb"/>
        <w:rPr>
          <w:rFonts w:ascii="Calibri" w:hAnsi="Calibri" w:cs="Calibri"/>
          <w:color w:val="000000"/>
          <w:lang w:val="nl-BE"/>
        </w:rPr>
      </w:pPr>
      <w:r w:rsidRPr="001F0BE6">
        <w:rPr>
          <w:rFonts w:ascii="Calibri" w:hAnsi="Calibri" w:cs="Calibri"/>
          <w:color w:val="000000"/>
          <w:lang w:val="nl-BE"/>
        </w:rPr>
        <w:t>Tussen het verrassingseffect, de authentieke edelstenen en de verzamelbadges wordt elke nieuwe planeet een uitnodiging om te verkennen, te leren en nieuwe expedities te bedenken.</w:t>
      </w:r>
    </w:p>
    <w:p w14:paraId="2B200E88" w14:textId="77777777" w:rsidR="00746F07" w:rsidRPr="001F0BE6" w:rsidRDefault="00746F07" w:rsidP="00746F07">
      <w:pPr>
        <w:pStyle w:val="NormalWeb"/>
        <w:rPr>
          <w:rFonts w:ascii="Calibri" w:hAnsi="Calibri" w:cs="Calibri"/>
          <w:color w:val="000000"/>
          <w:lang w:val="nl-BE"/>
        </w:rPr>
      </w:pPr>
      <w:r w:rsidRPr="001F0BE6">
        <w:rPr>
          <w:rFonts w:ascii="Calibri" w:hAnsi="Calibri" w:cs="Calibri"/>
          <w:color w:val="000000"/>
          <w:lang w:val="nl-BE"/>
        </w:rPr>
        <w:lastRenderedPageBreak/>
        <w:t>Met KIDYPLANET zet KIDYWOLF zijn missie voort: producten bedenken die de nieuwsgierigheid prikkelen, de zin om te leren stimuleren en elke ontdekking omzetten in een onvergetelijk avontuur.</w:t>
      </w:r>
    </w:p>
    <w:p w14:paraId="07DA4C4E" w14:textId="77777777" w:rsidR="00746F07" w:rsidRPr="001F0BE6" w:rsidRDefault="00746F07" w:rsidP="00746F07">
      <w:pPr>
        <w:pStyle w:val="Titre1"/>
        <w:rPr>
          <w:rFonts w:ascii="Calibri" w:hAnsi="Calibri" w:cs="Calibri"/>
          <w:color w:val="000000"/>
          <w:lang w:val="nl-BE"/>
        </w:rPr>
      </w:pPr>
      <w:r w:rsidRPr="001F0BE6">
        <w:rPr>
          <w:rFonts w:ascii="Calibri" w:hAnsi="Calibri" w:cs="Calibri"/>
          <w:color w:val="000000"/>
          <w:u w:val="single"/>
          <w:lang w:val="nl-BE"/>
        </w:rPr>
        <w:t>Praktische informatie</w:t>
      </w:r>
    </w:p>
    <w:p w14:paraId="5CADF818" w14:textId="77777777" w:rsidR="00746F07" w:rsidRPr="001F0BE6" w:rsidRDefault="00746F07" w:rsidP="00746F07">
      <w:pPr>
        <w:pStyle w:val="NormalWeb"/>
        <w:rPr>
          <w:rFonts w:ascii="Calibri" w:hAnsi="Calibri" w:cs="Calibri"/>
          <w:color w:val="000000"/>
          <w:lang w:val="nl-BE"/>
        </w:rPr>
      </w:pPr>
      <w:r w:rsidRPr="001F0BE6">
        <w:rPr>
          <w:rFonts w:ascii="Calibri" w:hAnsi="Calibri" w:cs="Calibri"/>
          <w:b/>
          <w:bCs/>
          <w:color w:val="000000"/>
          <w:lang w:val="nl-BE"/>
        </w:rPr>
        <w:t>KIDYPLANET</w:t>
      </w:r>
    </w:p>
    <w:p w14:paraId="19138D8F" w14:textId="77777777" w:rsidR="00746F07" w:rsidRPr="001F0BE6" w:rsidRDefault="00746F07" w:rsidP="00746F07">
      <w:pPr>
        <w:pStyle w:val="NormalWeb"/>
        <w:rPr>
          <w:rFonts w:ascii="Calibri" w:hAnsi="Calibri" w:cs="Calibri"/>
          <w:color w:val="000000"/>
          <w:lang w:val="nl-BE"/>
        </w:rPr>
      </w:pPr>
      <w:r w:rsidRPr="001F0BE6">
        <w:rPr>
          <w:rFonts w:ascii="Calibri" w:hAnsi="Calibri" w:cs="Calibri"/>
          <w:b/>
          <w:bCs/>
          <w:color w:val="000000"/>
          <w:lang w:val="nl-BE"/>
        </w:rPr>
        <w:t>Leeftijd</w:t>
      </w:r>
      <w:r w:rsidRPr="001F0BE6">
        <w:rPr>
          <w:rFonts w:ascii="Calibri" w:hAnsi="Calibri" w:cs="Calibri"/>
          <w:color w:val="000000"/>
          <w:lang w:val="nl-BE"/>
        </w:rPr>
        <w:t>: Vanaf 6 jaar</w:t>
      </w:r>
    </w:p>
    <w:p w14:paraId="1E2A5C73" w14:textId="77777777" w:rsidR="00746F07" w:rsidRPr="001F0BE6" w:rsidRDefault="00746F07" w:rsidP="00746F07">
      <w:pPr>
        <w:pStyle w:val="NormalWeb"/>
        <w:rPr>
          <w:rFonts w:ascii="Calibri" w:hAnsi="Calibri" w:cs="Calibri"/>
          <w:color w:val="000000"/>
          <w:lang w:val="nl-BE"/>
        </w:rPr>
      </w:pPr>
      <w:r w:rsidRPr="001F0BE6">
        <w:rPr>
          <w:rFonts w:ascii="Calibri" w:hAnsi="Calibri" w:cs="Calibri"/>
          <w:b/>
          <w:bCs/>
          <w:color w:val="000000"/>
          <w:lang w:val="nl-BE"/>
        </w:rPr>
        <w:t>Inhoud</w:t>
      </w:r>
      <w:r w:rsidRPr="001F0BE6">
        <w:rPr>
          <w:rFonts w:ascii="Calibri" w:hAnsi="Calibri" w:cs="Calibri"/>
          <w:color w:val="000000"/>
          <w:lang w:val="nl-BE"/>
        </w:rPr>
        <w:t>: Verrassingsdoos met een planeet om uit te graven, 3 echte edelstenen, verzamelbadge van de ontdekte planeet, 2 graafgereedschappen, educatieve kaart.</w:t>
      </w:r>
    </w:p>
    <w:p w14:paraId="5A2975C7" w14:textId="77777777" w:rsidR="00746F07" w:rsidRPr="001F0BE6" w:rsidRDefault="00746F07" w:rsidP="00746F07">
      <w:pPr>
        <w:pStyle w:val="NormalWeb"/>
        <w:rPr>
          <w:rFonts w:ascii="Calibri" w:hAnsi="Calibri" w:cs="Calibri"/>
          <w:color w:val="000000"/>
          <w:lang w:val="nl-BE"/>
        </w:rPr>
      </w:pPr>
      <w:r w:rsidRPr="001F0BE6">
        <w:rPr>
          <w:rFonts w:ascii="Calibri" w:hAnsi="Calibri" w:cs="Calibri"/>
          <w:b/>
          <w:bCs/>
          <w:color w:val="000000"/>
          <w:lang w:val="nl-BE"/>
        </w:rPr>
        <w:t>Hoe het werkt:</w:t>
      </w:r>
      <w:r w:rsidRPr="001F0BE6">
        <w:rPr>
          <w:rStyle w:val="apple-converted-space"/>
          <w:rFonts w:ascii="Calibri" w:hAnsi="Calibri" w:cs="Calibri"/>
          <w:color w:val="000000"/>
          <w:lang w:val="nl-BE"/>
        </w:rPr>
        <w:t> </w:t>
      </w:r>
      <w:r w:rsidRPr="001F0BE6">
        <w:rPr>
          <w:rFonts w:ascii="Calibri" w:hAnsi="Calibri" w:cs="Calibri"/>
          <w:color w:val="000000"/>
          <w:lang w:val="nl-BE"/>
        </w:rPr>
        <w:t>8 verschillende planeten om te verzamelen, willekeurig model, een speelse en leerzame activiteit die de nieuwsgierigheid, de fijne motoriek en het observatievermogen bevordert.</w:t>
      </w:r>
    </w:p>
    <w:p w14:paraId="03983082" w14:textId="77777777" w:rsidR="00746F07" w:rsidRPr="001F0BE6" w:rsidRDefault="00746F07" w:rsidP="00746F07">
      <w:pPr>
        <w:pStyle w:val="NormalWeb"/>
        <w:rPr>
          <w:rFonts w:ascii="Calibri" w:hAnsi="Calibri" w:cs="Calibri"/>
          <w:color w:val="000000"/>
          <w:lang w:val="nl-BE"/>
        </w:rPr>
      </w:pPr>
      <w:r w:rsidRPr="001F0BE6">
        <w:rPr>
          <w:rFonts w:ascii="Calibri" w:hAnsi="Calibri" w:cs="Calibri"/>
          <w:b/>
          <w:bCs/>
          <w:color w:val="000000"/>
          <w:lang w:val="nl-BE"/>
        </w:rPr>
        <w:t>Certificering</w:t>
      </w:r>
      <w:r w:rsidRPr="001F0BE6">
        <w:rPr>
          <w:rFonts w:ascii="Calibri" w:hAnsi="Calibri" w:cs="Calibri"/>
          <w:color w:val="000000"/>
          <w:lang w:val="nl-BE"/>
        </w:rPr>
        <w:t>: CE</w:t>
      </w:r>
    </w:p>
    <w:p w14:paraId="00899D35" w14:textId="77777777" w:rsidR="00746F07" w:rsidRPr="001F0BE6" w:rsidRDefault="00746F07" w:rsidP="00746F07">
      <w:pPr>
        <w:pStyle w:val="NormalWeb"/>
        <w:rPr>
          <w:rFonts w:ascii="Calibri" w:hAnsi="Calibri" w:cs="Calibri"/>
          <w:color w:val="000000"/>
          <w:lang w:val="nl-BE"/>
        </w:rPr>
      </w:pPr>
      <w:r w:rsidRPr="001F0BE6">
        <w:rPr>
          <w:rFonts w:ascii="Calibri" w:hAnsi="Calibri" w:cs="Calibri"/>
          <w:b/>
          <w:bCs/>
          <w:color w:val="000000"/>
          <w:lang w:val="nl-BE"/>
        </w:rPr>
        <w:t>Adviesprijs</w:t>
      </w:r>
      <w:r w:rsidRPr="001F0BE6">
        <w:rPr>
          <w:rFonts w:ascii="Calibri" w:hAnsi="Calibri" w:cs="Calibri"/>
          <w:color w:val="000000"/>
          <w:lang w:val="nl-BE"/>
        </w:rPr>
        <w:t>: 9,90 euro</w:t>
      </w:r>
    </w:p>
    <w:p w14:paraId="3A60B3A6" w14:textId="77777777" w:rsidR="00746F07" w:rsidRPr="001F0BE6" w:rsidRDefault="00746F07" w:rsidP="00746F07">
      <w:pPr>
        <w:pStyle w:val="NormalWeb"/>
        <w:rPr>
          <w:rFonts w:ascii="Calibri" w:hAnsi="Calibri" w:cs="Calibri"/>
          <w:color w:val="000000"/>
          <w:lang w:val="nl-BE"/>
        </w:rPr>
      </w:pPr>
      <w:r w:rsidRPr="001F0BE6">
        <w:rPr>
          <w:rStyle w:val="lev"/>
          <w:rFonts w:ascii="Calibri" w:hAnsi="Calibri" w:cs="Calibri"/>
          <w:color w:val="000000"/>
          <w:u w:val="single"/>
          <w:lang w:val="nl-BE"/>
        </w:rPr>
        <w:t>Over KIDYWOLF</w:t>
      </w:r>
    </w:p>
    <w:p w14:paraId="2AD8C664" w14:textId="77777777" w:rsidR="00746F07" w:rsidRPr="001F0BE6" w:rsidRDefault="00746F07" w:rsidP="00746F07">
      <w:pPr>
        <w:pStyle w:val="NormalWeb"/>
        <w:rPr>
          <w:rFonts w:ascii="Calibri" w:hAnsi="Calibri" w:cs="Calibri"/>
          <w:color w:val="000000"/>
          <w:lang w:val="nl-BE"/>
        </w:rPr>
      </w:pPr>
      <w:r w:rsidRPr="001F0BE6">
        <w:rPr>
          <w:rFonts w:ascii="Calibri" w:hAnsi="Calibri" w:cs="Calibri"/>
          <w:color w:val="000000"/>
          <w:lang w:val="nl-BE"/>
        </w:rPr>
        <w:t>KIDYWOLF, opgericht in België, ontwerpt creatieve, educatieve en technologische producten die kinderen begeleiden in hun ontwikkeling. Het merk is actief in meer dan 30 landen en bedenkt duurzame producten die kinderen uitnodigen om te ontdekken, te creëren, te leren en te groeien in hun eigen tempo.</w:t>
      </w:r>
    </w:p>
    <w:p w14:paraId="593FBC86" w14:textId="77777777" w:rsidR="00746F07" w:rsidRPr="001F0BE6" w:rsidRDefault="00746F07" w:rsidP="00746F07">
      <w:pPr>
        <w:pStyle w:val="Titre2"/>
        <w:rPr>
          <w:rFonts w:ascii="Calibri" w:hAnsi="Calibri" w:cs="Calibri"/>
          <w:color w:val="000000"/>
        </w:rPr>
      </w:pPr>
      <w:proofErr w:type="spellStart"/>
      <w:r w:rsidRPr="001F0BE6">
        <w:rPr>
          <w:rFonts w:ascii="Calibri" w:hAnsi="Calibri" w:cs="Calibri"/>
          <w:color w:val="000000"/>
        </w:rPr>
        <w:t>Perscontact</w:t>
      </w:r>
      <w:proofErr w:type="spellEnd"/>
    </w:p>
    <w:p w14:paraId="7D30447B" w14:textId="77777777" w:rsidR="00746F07" w:rsidRPr="001F0BE6" w:rsidRDefault="00746F07" w:rsidP="00746F07">
      <w:pPr>
        <w:pStyle w:val="NormalWeb"/>
        <w:rPr>
          <w:rFonts w:ascii="Calibri" w:hAnsi="Calibri" w:cs="Calibri"/>
          <w:color w:val="000000"/>
        </w:rPr>
      </w:pPr>
      <w:r w:rsidRPr="001F0BE6">
        <w:rPr>
          <w:rFonts w:ascii="Calibri" w:hAnsi="Calibri" w:cs="Calibri"/>
          <w:b/>
          <w:bCs/>
          <w:color w:val="000000"/>
        </w:rPr>
        <w:t xml:space="preserve">Gary Garnier – </w:t>
      </w:r>
      <w:proofErr w:type="spellStart"/>
      <w:r w:rsidRPr="001F0BE6">
        <w:rPr>
          <w:rFonts w:ascii="Calibri" w:hAnsi="Calibri" w:cs="Calibri"/>
          <w:b/>
          <w:bCs/>
          <w:color w:val="000000"/>
        </w:rPr>
        <w:t>Medeoprichter</w:t>
      </w:r>
      <w:proofErr w:type="spellEnd"/>
    </w:p>
    <w:p w14:paraId="3FC020CA" w14:textId="77777777" w:rsidR="00746F07" w:rsidRPr="001F0BE6" w:rsidRDefault="00746F07" w:rsidP="00746F07">
      <w:pPr>
        <w:pStyle w:val="NormalWeb"/>
        <w:rPr>
          <w:rFonts w:ascii="Calibri" w:hAnsi="Calibri" w:cs="Calibri"/>
          <w:color w:val="000000"/>
        </w:rPr>
      </w:pPr>
      <w:r w:rsidRPr="001F0BE6">
        <w:rPr>
          <w:rFonts w:ascii="Calibri" w:hAnsi="Calibri" w:cs="Calibri"/>
          <w:color w:val="000000"/>
        </w:rPr>
        <w:t>gary@kidywolf.com</w:t>
      </w:r>
    </w:p>
    <w:p w14:paraId="48B6B3D5" w14:textId="77777777" w:rsidR="00746F07" w:rsidRPr="001F0BE6" w:rsidRDefault="00746F07" w:rsidP="00746F07">
      <w:pPr>
        <w:pStyle w:val="NormalWeb"/>
        <w:rPr>
          <w:rFonts w:ascii="Calibri" w:hAnsi="Calibri" w:cs="Calibri"/>
          <w:color w:val="000000"/>
        </w:rPr>
      </w:pPr>
      <w:r w:rsidRPr="001F0BE6">
        <w:rPr>
          <w:rFonts w:ascii="Calibri" w:hAnsi="Calibri" w:cs="Calibri"/>
          <w:color w:val="000000"/>
        </w:rPr>
        <w:t>www.kidywolf.com</w:t>
      </w:r>
    </w:p>
    <w:p w14:paraId="6931E64E" w14:textId="1E4AEBBD" w:rsidR="0060681D" w:rsidRPr="001F0BE6" w:rsidRDefault="0060681D" w:rsidP="00746F07">
      <w:pPr>
        <w:pStyle w:val="isselectedend"/>
        <w:rPr>
          <w:rFonts w:ascii="Calibri" w:hAnsi="Calibri" w:cs="Calibri"/>
          <w:sz w:val="22"/>
          <w:szCs w:val="22"/>
        </w:rPr>
      </w:pPr>
    </w:p>
    <w:sectPr w:rsidR="0060681D" w:rsidRPr="001F0BE6" w:rsidSect="00F00317">
      <w:pgSz w:w="11906" w:h="16838"/>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5B63AA"/>
    <w:multiLevelType w:val="hybridMultilevel"/>
    <w:tmpl w:val="991420CE"/>
    <w:lvl w:ilvl="0" w:tplc="F438B398">
      <w:start w:val="1"/>
      <w:numFmt w:val="bullet"/>
      <w:lvlText w:val="●"/>
      <w:lvlJc w:val="left"/>
      <w:pPr>
        <w:ind w:left="720" w:hanging="360"/>
      </w:pPr>
    </w:lvl>
    <w:lvl w:ilvl="1" w:tplc="40F675EE">
      <w:start w:val="1"/>
      <w:numFmt w:val="bullet"/>
      <w:lvlText w:val="○"/>
      <w:lvlJc w:val="left"/>
      <w:pPr>
        <w:ind w:left="1440" w:hanging="360"/>
      </w:pPr>
    </w:lvl>
    <w:lvl w:ilvl="2" w:tplc="94586214">
      <w:start w:val="1"/>
      <w:numFmt w:val="bullet"/>
      <w:lvlText w:val="■"/>
      <w:lvlJc w:val="left"/>
      <w:pPr>
        <w:ind w:left="2160" w:hanging="360"/>
      </w:pPr>
    </w:lvl>
    <w:lvl w:ilvl="3" w:tplc="26501DAA">
      <w:start w:val="1"/>
      <w:numFmt w:val="bullet"/>
      <w:lvlText w:val="●"/>
      <w:lvlJc w:val="left"/>
      <w:pPr>
        <w:ind w:left="2880" w:hanging="360"/>
      </w:pPr>
    </w:lvl>
    <w:lvl w:ilvl="4" w:tplc="7B969D6A">
      <w:start w:val="1"/>
      <w:numFmt w:val="bullet"/>
      <w:lvlText w:val="○"/>
      <w:lvlJc w:val="left"/>
      <w:pPr>
        <w:ind w:left="3600" w:hanging="360"/>
      </w:pPr>
    </w:lvl>
    <w:lvl w:ilvl="5" w:tplc="5ADAB1EA">
      <w:start w:val="1"/>
      <w:numFmt w:val="bullet"/>
      <w:lvlText w:val="■"/>
      <w:lvlJc w:val="left"/>
      <w:pPr>
        <w:ind w:left="4320" w:hanging="360"/>
      </w:pPr>
    </w:lvl>
    <w:lvl w:ilvl="6" w:tplc="0B82CD30">
      <w:start w:val="1"/>
      <w:numFmt w:val="bullet"/>
      <w:lvlText w:val="●"/>
      <w:lvlJc w:val="left"/>
      <w:pPr>
        <w:ind w:left="5040" w:hanging="360"/>
      </w:pPr>
    </w:lvl>
    <w:lvl w:ilvl="7" w:tplc="465A639A">
      <w:start w:val="1"/>
      <w:numFmt w:val="bullet"/>
      <w:lvlText w:val="●"/>
      <w:lvlJc w:val="left"/>
      <w:pPr>
        <w:ind w:left="5760" w:hanging="360"/>
      </w:pPr>
    </w:lvl>
    <w:lvl w:ilvl="8" w:tplc="62BAFBF0">
      <w:start w:val="1"/>
      <w:numFmt w:val="bullet"/>
      <w:lvlText w:val="●"/>
      <w:lvlJc w:val="left"/>
      <w:pPr>
        <w:ind w:left="6480" w:hanging="360"/>
      </w:pPr>
    </w:lvl>
  </w:abstractNum>
  <w:abstractNum w:abstractNumId="1" w15:restartNumberingAfterBreak="0">
    <w:nsid w:val="18937CD2"/>
    <w:multiLevelType w:val="multilevel"/>
    <w:tmpl w:val="8FF65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F058F4"/>
    <w:multiLevelType w:val="hybridMultilevel"/>
    <w:tmpl w:val="85906A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43150D8"/>
    <w:multiLevelType w:val="multilevel"/>
    <w:tmpl w:val="86364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4412D9"/>
    <w:multiLevelType w:val="multilevel"/>
    <w:tmpl w:val="692AF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CC5751"/>
    <w:multiLevelType w:val="multilevel"/>
    <w:tmpl w:val="FF306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394239">
    <w:abstractNumId w:val="0"/>
    <w:lvlOverride w:ilvl="0">
      <w:startOverride w:val="1"/>
    </w:lvlOverride>
  </w:num>
  <w:num w:numId="2" w16cid:durableId="1579092062">
    <w:abstractNumId w:val="2"/>
  </w:num>
  <w:num w:numId="3" w16cid:durableId="922033270">
    <w:abstractNumId w:val="1"/>
  </w:num>
  <w:num w:numId="4" w16cid:durableId="58096345">
    <w:abstractNumId w:val="3"/>
  </w:num>
  <w:num w:numId="5" w16cid:durableId="1066875306">
    <w:abstractNumId w:val="4"/>
  </w:num>
  <w:num w:numId="6" w16cid:durableId="335688948">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6"/>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81D"/>
    <w:rsid w:val="00044EB2"/>
    <w:rsid w:val="000503AA"/>
    <w:rsid w:val="00091AD1"/>
    <w:rsid w:val="000A1AA2"/>
    <w:rsid w:val="000E2C7C"/>
    <w:rsid w:val="00140A84"/>
    <w:rsid w:val="00143A6A"/>
    <w:rsid w:val="001538E3"/>
    <w:rsid w:val="00164573"/>
    <w:rsid w:val="001A1278"/>
    <w:rsid w:val="001D4247"/>
    <w:rsid w:val="001F0BE6"/>
    <w:rsid w:val="00244771"/>
    <w:rsid w:val="002626A1"/>
    <w:rsid w:val="002C179D"/>
    <w:rsid w:val="003D784E"/>
    <w:rsid w:val="0042095D"/>
    <w:rsid w:val="00433137"/>
    <w:rsid w:val="00434370"/>
    <w:rsid w:val="00440F7D"/>
    <w:rsid w:val="00452C5F"/>
    <w:rsid w:val="00452C90"/>
    <w:rsid w:val="00481ADE"/>
    <w:rsid w:val="004A03AB"/>
    <w:rsid w:val="004A4E9D"/>
    <w:rsid w:val="004B6894"/>
    <w:rsid w:val="004E541A"/>
    <w:rsid w:val="004E6EFD"/>
    <w:rsid w:val="00524544"/>
    <w:rsid w:val="00527911"/>
    <w:rsid w:val="0053088D"/>
    <w:rsid w:val="00561914"/>
    <w:rsid w:val="005729EB"/>
    <w:rsid w:val="005836BC"/>
    <w:rsid w:val="005A435F"/>
    <w:rsid w:val="005A5868"/>
    <w:rsid w:val="005D0A84"/>
    <w:rsid w:val="0060681D"/>
    <w:rsid w:val="00612E71"/>
    <w:rsid w:val="00625258"/>
    <w:rsid w:val="006347C2"/>
    <w:rsid w:val="00695AC6"/>
    <w:rsid w:val="006D787E"/>
    <w:rsid w:val="006F3F1B"/>
    <w:rsid w:val="00746F07"/>
    <w:rsid w:val="00770F08"/>
    <w:rsid w:val="007740C9"/>
    <w:rsid w:val="007B1C70"/>
    <w:rsid w:val="008324BA"/>
    <w:rsid w:val="00870901"/>
    <w:rsid w:val="008A6FEB"/>
    <w:rsid w:val="008D2767"/>
    <w:rsid w:val="008D33E6"/>
    <w:rsid w:val="008D70D7"/>
    <w:rsid w:val="008F5B08"/>
    <w:rsid w:val="0091642F"/>
    <w:rsid w:val="0092104E"/>
    <w:rsid w:val="00A23BDA"/>
    <w:rsid w:val="00AA2748"/>
    <w:rsid w:val="00AF4D75"/>
    <w:rsid w:val="00B243DD"/>
    <w:rsid w:val="00B8310D"/>
    <w:rsid w:val="00B85B4A"/>
    <w:rsid w:val="00B954E0"/>
    <w:rsid w:val="00BD1D54"/>
    <w:rsid w:val="00BD6D0C"/>
    <w:rsid w:val="00BE56F4"/>
    <w:rsid w:val="00C10516"/>
    <w:rsid w:val="00C43E1E"/>
    <w:rsid w:val="00C46761"/>
    <w:rsid w:val="00D109F8"/>
    <w:rsid w:val="00D22054"/>
    <w:rsid w:val="00D67A34"/>
    <w:rsid w:val="00DB615F"/>
    <w:rsid w:val="00DE6C24"/>
    <w:rsid w:val="00E049A6"/>
    <w:rsid w:val="00E942DD"/>
    <w:rsid w:val="00E94663"/>
    <w:rsid w:val="00EE7979"/>
    <w:rsid w:val="00F00317"/>
    <w:rsid w:val="00F21CDC"/>
    <w:rsid w:val="00F565F6"/>
    <w:rsid w:val="00F65D51"/>
    <w:rsid w:val="00F833D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3ABF7"/>
  <w15:docId w15:val="{6E5A9397-5AD0-1448-95A1-6A1F6838C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Georgia" w:eastAsia="Georgia" w:hAnsi="Georgia" w:cs="Georgia"/>
        <w:color w:val="222222"/>
        <w:sz w:val="24"/>
        <w:szCs w:val="24"/>
        <w:lang w:val="fr-BE"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spacing w:before="320" w:after="160"/>
      <w:outlineLvl w:val="0"/>
    </w:pPr>
    <w:rPr>
      <w:rFonts w:ascii="Arial" w:eastAsia="Arial" w:hAnsi="Arial" w:cs="Arial"/>
      <w:b/>
      <w:bCs/>
      <w:color w:val="363E50"/>
      <w:sz w:val="36"/>
      <w:szCs w:val="36"/>
    </w:rPr>
  </w:style>
  <w:style w:type="paragraph" w:styleId="Titre2">
    <w:name w:val="heading 2"/>
    <w:uiPriority w:val="9"/>
    <w:unhideWhenUsed/>
    <w:qFormat/>
    <w:pPr>
      <w:spacing w:before="280" w:after="120"/>
      <w:outlineLvl w:val="1"/>
    </w:pPr>
    <w:rPr>
      <w:rFonts w:ascii="Arial" w:eastAsia="Arial" w:hAnsi="Arial" w:cs="Arial"/>
      <w:b/>
      <w:bCs/>
      <w:color w:val="363E50"/>
      <w:sz w:val="26"/>
      <w:szCs w:val="26"/>
    </w:rPr>
  </w:style>
  <w:style w:type="paragraph" w:styleId="Titre3">
    <w:name w:val="heading 3"/>
    <w:uiPriority w:val="9"/>
    <w:semiHidden/>
    <w:unhideWhenUsed/>
    <w:qFormat/>
    <w:pPr>
      <w:outlineLvl w:val="2"/>
    </w:pPr>
    <w:rPr>
      <w:color w:val="1F4D78"/>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paragraph" w:customStyle="1" w:styleId="isselectedend">
    <w:name w:val="isselectedend"/>
    <w:basedOn w:val="Normal"/>
    <w:rsid w:val="00625258"/>
    <w:pPr>
      <w:spacing w:before="100" w:beforeAutospacing="1" w:after="100" w:afterAutospacing="1"/>
    </w:pPr>
    <w:rPr>
      <w:rFonts w:ascii="Times New Roman" w:eastAsia="Times New Roman" w:hAnsi="Times New Roman" w:cs="Times New Roman"/>
      <w:color w:val="auto"/>
    </w:rPr>
  </w:style>
  <w:style w:type="paragraph" w:styleId="NormalWeb">
    <w:name w:val="Normal (Web)"/>
    <w:basedOn w:val="Normal"/>
    <w:uiPriority w:val="99"/>
    <w:unhideWhenUsed/>
    <w:rsid w:val="00625258"/>
    <w:pPr>
      <w:spacing w:before="100" w:beforeAutospacing="1" w:after="100" w:afterAutospacing="1"/>
    </w:pPr>
    <w:rPr>
      <w:rFonts w:ascii="Times New Roman" w:eastAsia="Times New Roman" w:hAnsi="Times New Roman" w:cs="Times New Roman"/>
      <w:color w:val="auto"/>
    </w:rPr>
  </w:style>
  <w:style w:type="character" w:styleId="lev">
    <w:name w:val="Strong"/>
    <w:basedOn w:val="Policepardfaut"/>
    <w:uiPriority w:val="22"/>
    <w:qFormat/>
    <w:rsid w:val="00625258"/>
    <w:rPr>
      <w:b/>
      <w:bCs/>
    </w:rPr>
  </w:style>
  <w:style w:type="paragraph" w:customStyle="1" w:styleId="font-claude-response-body">
    <w:name w:val="font-claude-response-body"/>
    <w:basedOn w:val="Normal"/>
    <w:rsid w:val="006D787E"/>
    <w:pPr>
      <w:spacing w:before="100" w:beforeAutospacing="1" w:after="100" w:afterAutospacing="1"/>
    </w:pPr>
    <w:rPr>
      <w:rFonts w:ascii="Times New Roman" w:eastAsia="Times New Roman" w:hAnsi="Times New Roman" w:cs="Times New Roman"/>
      <w:color w:val="auto"/>
    </w:rPr>
  </w:style>
  <w:style w:type="character" w:styleId="Accentuation">
    <w:name w:val="Emphasis"/>
    <w:basedOn w:val="Policepardfaut"/>
    <w:uiPriority w:val="20"/>
    <w:qFormat/>
    <w:rsid w:val="006D787E"/>
    <w:rPr>
      <w:i/>
      <w:iCs/>
    </w:rPr>
  </w:style>
  <w:style w:type="character" w:customStyle="1" w:styleId="apple-converted-space">
    <w:name w:val="apple-converted-space"/>
    <w:basedOn w:val="Policepardfaut"/>
    <w:rsid w:val="00746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sv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3277b33-0a4c-4a9c-b6c0-8a32bd3bb07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F95F67B6C91184788B14C3F62F47784" ma:contentTypeVersion="16" ma:contentTypeDescription="Crée un document." ma:contentTypeScope="" ma:versionID="d86b70233088947c9b0ee5ee27778eb5">
  <xsd:schema xmlns:xsd="http://www.w3.org/2001/XMLSchema" xmlns:xs="http://www.w3.org/2001/XMLSchema" xmlns:p="http://schemas.microsoft.com/office/2006/metadata/properties" xmlns:ns2="0e3a0367-ac58-49cc-b52a-92c58d6336c9" xmlns:ns3="e3277b33-0a4c-4a9c-b6c0-8a32bd3bb072" xmlns:ns4="fb967732-e887-4318-98c7-8e049d16cc6f" targetNamespace="http://schemas.microsoft.com/office/2006/metadata/properties" ma:root="true" ma:fieldsID="8ef8b422566c297f97d740cbe91b1c81" ns2:_="" ns3:_="" ns4:_="">
    <xsd:import namespace="0e3a0367-ac58-49cc-b52a-92c58d6336c9"/>
    <xsd:import namespace="e3277b33-0a4c-4a9c-b6c0-8a32bd3bb072"/>
    <xsd:import namespace="fb967732-e887-4318-98c7-8e049d16cc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3:MediaServiceDateTaken" minOccurs="0"/>
                <xsd:element ref="ns3:MediaServiceOCR" minOccurs="0"/>
                <xsd:element ref="ns3:MediaServiceLocation" minOccurs="0"/>
                <xsd:element ref="ns3: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3a0367-ac58-49cc-b52a-92c58d6336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3277b33-0a4c-4a9c-b6c0-8a32bd3bb0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7" nillable="true" ma:displayName="Image Tags_0" ma:hidden="true" ma:internalName="lcf76f155ced4ddcb4097134ff3c332f">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967732-e887-4318-98c7-8e049d16cc6f" elementFormDefault="qualified">
    <xsd:import namespace="http://schemas.microsoft.com/office/2006/documentManagement/types"/>
    <xsd:import namespace="http://schemas.microsoft.com/office/infopath/2007/PartnerControls"/>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6A6522-6C10-46A4-842F-F088A95772E8}">
  <ds:schemaRefs>
    <ds:schemaRef ds:uri="http://schemas.microsoft.com/office/2006/metadata/properties"/>
    <ds:schemaRef ds:uri="http://schemas.microsoft.com/office/infopath/2007/PartnerControls"/>
    <ds:schemaRef ds:uri="e3277b33-0a4c-4a9c-b6c0-8a32bd3bb072"/>
  </ds:schemaRefs>
</ds:datastoreItem>
</file>

<file path=customXml/itemProps2.xml><?xml version="1.0" encoding="utf-8"?>
<ds:datastoreItem xmlns:ds="http://schemas.openxmlformats.org/officeDocument/2006/customXml" ds:itemID="{D378C495-292E-4D53-9BC7-F9245A3A1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3a0367-ac58-49cc-b52a-92c58d6336c9"/>
    <ds:schemaRef ds:uri="e3277b33-0a4c-4a9c-b6c0-8a32bd3bb072"/>
    <ds:schemaRef ds:uri="fb967732-e887-4318-98c7-8e049d16cc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19C16A-870D-4B5D-8CBC-DA5E5F5AD1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521</Words>
  <Characters>2867</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Roxane Niset</cp:lastModifiedBy>
  <cp:revision>55</cp:revision>
  <dcterms:created xsi:type="dcterms:W3CDTF">2026-07-28T18:49:00Z</dcterms:created>
  <dcterms:modified xsi:type="dcterms:W3CDTF">2026-07-29T08:11:00Z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0x010100CF95F67B6C91184788B14C3F62F47784</vt:lpwstr>
  </property>
</Properties>
</file>